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28412D6D" w:rsidR="00574908" w:rsidRPr="00574908" w:rsidRDefault="00916BF2" w:rsidP="00AE4F04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AE4F04">
        <w:rPr>
          <w:rFonts w:ascii="Century Gothic" w:hAnsi="Century Gothic" w:cs="Arial"/>
          <w:b/>
          <w:bCs/>
          <w:sz w:val="20"/>
          <w:szCs w:val="20"/>
        </w:rPr>
        <w:t>„</w:t>
      </w:r>
      <w:r w:rsidR="00E923C5" w:rsidRPr="00E923C5">
        <w:rPr>
          <w:rFonts w:ascii="Century Gothic" w:hAnsi="Century Gothic" w:cs="Arial"/>
          <w:b/>
          <w:bCs/>
          <w:sz w:val="20"/>
          <w:szCs w:val="20"/>
        </w:rPr>
        <w:t>Wykonanie robót budowlanych w zakresie wymiany odcinków gazociagu DN700/500 i DN 400 w m. Dębica</w:t>
      </w:r>
      <w:r w:rsidR="00574908" w:rsidRPr="00AE4F04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8165E1" w:rsidRPr="008165E1">
        <w:rPr>
          <w:rFonts w:ascii="Century Gothic" w:hAnsi="Century Gothic"/>
          <w:b/>
          <w:bCs/>
          <w:sz w:val="20"/>
        </w:rPr>
        <w:t>NP/2025/11/0883/TAR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</w:t>
      </w:r>
      <w:r w:rsidR="008504E9" w:rsidRPr="00AE4F04">
        <w:rPr>
          <w:rFonts w:ascii="Century Gothic" w:hAnsi="Century Gothic" w:cs="Arial"/>
          <w:i/>
          <w:iCs/>
          <w:sz w:val="20"/>
          <w:szCs w:val="20"/>
        </w:rPr>
        <w:t>nazwa Wykonawcy</w:t>
      </w:r>
      <w:r w:rsidR="008504E9">
        <w:rPr>
          <w:rFonts w:ascii="Century Gothic" w:hAnsi="Century Gothic" w:cs="Arial"/>
          <w:sz w:val="20"/>
          <w:szCs w:val="20"/>
        </w:rPr>
        <w:t>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AE4F04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AE4F04">
        <w:rPr>
          <w:rFonts w:ascii="Century Gothic" w:hAnsi="Century Gothic" w:cs="Arial"/>
          <w:b/>
          <w:sz w:val="20"/>
          <w:szCs w:val="20"/>
        </w:rPr>
        <w:t>nasz</w:t>
      </w:r>
      <w:r w:rsidR="009D7933" w:rsidRPr="00AE4F04">
        <w:rPr>
          <w:rFonts w:ascii="Century Gothic" w:hAnsi="Century Gothic" w:cs="Arial"/>
          <w:b/>
          <w:sz w:val="20"/>
          <w:szCs w:val="20"/>
        </w:rPr>
        <w:t>ych</w:t>
      </w:r>
      <w:r w:rsidRPr="00AE4F04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AE4F04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AE4F04">
        <w:rPr>
          <w:rFonts w:ascii="Century Gothic" w:hAnsi="Century Gothic" w:cs="Arial"/>
          <w:b/>
          <w:sz w:val="20"/>
          <w:szCs w:val="20"/>
        </w:rPr>
        <w:t>*</w:t>
      </w:r>
      <w:r w:rsidR="009D7933" w:rsidRPr="00AE4F04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AE4F0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E4F04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0F1AAB9" w14:textId="77777777" w:rsidR="00AE4F04" w:rsidRPr="009D7933" w:rsidRDefault="00AE4F04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AE4F0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E4F04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8689F3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commentRangeStart w:id="2"/>
      <w:r w:rsidR="008C1D1D" w:rsidRPr="008C1D1D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>
        <w:rPr>
          <w:rFonts w:ascii="Century Gothic" w:hAnsi="Century Gothic" w:cs="Century Gothic"/>
          <w:sz w:val="20"/>
          <w:szCs w:val="20"/>
        </w:rPr>
        <w:t>3</w:t>
      </w:r>
      <w:r w:rsidR="0068634F" w:rsidRPr="008C1D1D">
        <w:rPr>
          <w:rFonts w:ascii="Century Gothic" w:hAnsi="Century Gothic" w:cs="Century Gothic"/>
          <w:sz w:val="20"/>
          <w:szCs w:val="20"/>
        </w:rPr>
        <w:t xml:space="preserve"> 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pkt </w:t>
      </w:r>
      <w:r w:rsidR="00B849B6">
        <w:rPr>
          <w:rFonts w:ascii="Century Gothic" w:hAnsi="Century Gothic" w:cs="Century Gothic"/>
          <w:sz w:val="20"/>
          <w:szCs w:val="20"/>
        </w:rPr>
        <w:t>2</w:t>
      </w:r>
      <w:r w:rsidR="008C1D1D" w:rsidRPr="008C1D1D">
        <w:rPr>
          <w:rFonts w:ascii="Century Gothic" w:hAnsi="Century Gothic" w:cs="Century Gothic"/>
          <w:sz w:val="20"/>
          <w:szCs w:val="20"/>
        </w:rPr>
        <w:t>-</w:t>
      </w:r>
      <w:r w:rsidR="00B849B6">
        <w:rPr>
          <w:rFonts w:ascii="Century Gothic" w:hAnsi="Century Gothic" w:cs="Century Gothic"/>
          <w:sz w:val="20"/>
          <w:szCs w:val="20"/>
        </w:rPr>
        <w:t>6</w:t>
      </w:r>
      <w:r w:rsidR="008C1D1D" w:rsidRPr="008C1D1D">
        <w:rPr>
          <w:rFonts w:ascii="Century Gothic" w:hAnsi="Century Gothic" w:cs="Century Gothic"/>
          <w:sz w:val="20"/>
          <w:szCs w:val="20"/>
        </w:rPr>
        <w:t xml:space="preserve"> </w:t>
      </w:r>
      <w:commentRangeEnd w:id="2"/>
      <w:r w:rsidR="008C1D1D" w:rsidRPr="008C1D1D">
        <w:rPr>
          <w:rStyle w:val="Odwoaniedokomentarza"/>
        </w:rPr>
        <w:commentReference w:id="2"/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5"/>
      <w:footerReference w:type="default" r:id="rId16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Krzysztof Fiedorako" w:date="2021-02-11T09:53:00Z" w:initials="FK">
    <w:p w14:paraId="522F9309" w14:textId="77777777" w:rsidR="008C1D1D" w:rsidRDefault="008C1D1D" w:rsidP="008C1D1D">
      <w:pPr>
        <w:pStyle w:val="Tekstkomentarza"/>
      </w:pPr>
      <w:r>
        <w:rPr>
          <w:rStyle w:val="Odwoaniedokomentarza"/>
        </w:rPr>
        <w:annotationRef/>
      </w:r>
      <w:r>
        <w:t>Przesłanki fakultatywne. Do usunięcia w przypadku rezygnacji z tych przesłanek.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22F930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3CF7D2C" w16cex:dateUtc="2021-02-11T08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22F9309" w16cid:durableId="23CF7D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5BA22EE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AE4F04">
      <w:rPr>
        <w:rFonts w:ascii="Century Gothic" w:hAnsi="Century Gothic"/>
        <w:sz w:val="20"/>
        <w:szCs w:val="20"/>
      </w:rPr>
      <w:t>6</w:t>
    </w:r>
    <w:r w:rsidR="00AE4F04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rzysztof Fiedorako">
    <w15:presenceInfo w15:providerId="AD" w15:userId="S::krzysztof.fiedorako@gaz-system.pl::bcd35674-867b-4bec-aa1f-9036765c41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E11DB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A27F3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855E3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E348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165E1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A7D33"/>
    <w:rsid w:val="009B5F05"/>
    <w:rsid w:val="009C40AC"/>
    <w:rsid w:val="009C4E5E"/>
    <w:rsid w:val="009C740F"/>
    <w:rsid w:val="009D7933"/>
    <w:rsid w:val="009E384F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E4F04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92FE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34E4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23C5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331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Wielowieyski Jan</cp:lastModifiedBy>
  <cp:revision>5</cp:revision>
  <cp:lastPrinted>2016-12-15T13:21:00Z</cp:lastPrinted>
  <dcterms:created xsi:type="dcterms:W3CDTF">2025-03-12T19:58:00Z</dcterms:created>
  <dcterms:modified xsi:type="dcterms:W3CDTF">2025-11-05T11:11:00Z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